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20/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5"/>
        </w:numPr>
        <w:spacing w:before="34.185791015625" w:line="264.37119483947754" w:lineRule="auto"/>
        <w:ind w:left="2880" w:hanging="360"/>
      </w:pPr>
      <w:r w:rsidDel="00000000" w:rsidR="00000000" w:rsidRPr="00000000">
        <w:rPr>
          <w:rtl w:val="0"/>
        </w:rPr>
        <w:t xml:space="preserve">Continue looking into how to set up courses page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Finish looking into how to set up courses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3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Continue looking into courses how we will setup courses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Finish looking into courses how we will setup courses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the question bank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Finished working on the question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 Keep working on category db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Finish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